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AC5FD4" w:rsidRPr="00AC5FD4" w:rsidRDefault="00AC5FD4" w:rsidP="00AC5FD4">
      <w:pPr>
        <w:jc w:val="center"/>
        <w:rPr>
          <w:rFonts w:ascii="Times New Roman" w:hAnsi="Times New Roman" w:cs="Times New Roman"/>
          <w:b/>
          <w:sz w:val="24"/>
          <w:szCs w:val="24"/>
        </w:rPr>
      </w:pPr>
      <w:r w:rsidRPr="00AC5FD4">
        <w:rPr>
          <w:rFonts w:ascii="Times New Roman" w:hAnsi="Times New Roman" w:cs="Times New Roman"/>
          <w:b/>
          <w:sz w:val="24"/>
          <w:szCs w:val="24"/>
        </w:rPr>
        <w:t>Manufacture of Aluminum Foil</w:t>
      </w:r>
    </w:p>
    <w:p w:rsidR="00AC5FD4" w:rsidRPr="00AC5FD4" w:rsidRDefault="00AC5FD4" w:rsidP="00AC5FD4">
      <w:pPr>
        <w:jc w:val="center"/>
        <w:rPr>
          <w:rFonts w:ascii="Times New Roman" w:hAnsi="Times New Roman" w:cs="Times New Roman"/>
          <w:sz w:val="24"/>
          <w:szCs w:val="24"/>
        </w:rPr>
      </w:pPr>
    </w:p>
    <w:p w:rsidR="00AC5FD4" w:rsidRPr="00AC5FD4" w:rsidRDefault="00AC5FD4" w:rsidP="00AC5FD4">
      <w:pPr>
        <w:tabs>
          <w:tab w:val="left" w:pos="8164"/>
        </w:tabs>
        <w:jc w:val="center"/>
        <w:rPr>
          <w:rFonts w:ascii="Times New Roman" w:hAnsi="Times New Roman" w:cs="Times New Roman"/>
          <w:sz w:val="24"/>
          <w:szCs w:val="24"/>
        </w:rPr>
      </w:pPr>
    </w:p>
    <w:p w:rsidR="00AC5FD4" w:rsidRPr="00AC5FD4" w:rsidRDefault="00AC5FD4" w:rsidP="00AC5FD4">
      <w:pPr>
        <w:tabs>
          <w:tab w:val="left" w:pos="8164"/>
        </w:tabs>
        <w:jc w:val="center"/>
        <w:rPr>
          <w:rFonts w:ascii="Times New Roman" w:hAnsi="Times New Roman" w:cs="Times New Roman"/>
          <w:sz w:val="24"/>
          <w:szCs w:val="24"/>
        </w:rPr>
      </w:pPr>
      <w:r w:rsidRPr="00AC5FD4">
        <w:rPr>
          <w:rFonts w:ascii="Times New Roman" w:hAnsi="Times New Roman" w:cs="Times New Roman"/>
          <w:sz w:val="24"/>
          <w:szCs w:val="24"/>
        </w:rPr>
        <w:t>Student Name:</w:t>
      </w: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Institution Affiliation:</w:t>
      </w: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Course:</w:t>
      </w: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Professor:</w:t>
      </w:r>
    </w:p>
    <w:p w:rsidR="00AC5FD4" w:rsidRPr="00AC5FD4" w:rsidRDefault="00AC5FD4" w:rsidP="00AC5FD4">
      <w:pPr>
        <w:jc w:val="center"/>
        <w:rPr>
          <w:rFonts w:ascii="Times New Roman" w:hAnsi="Times New Roman" w:cs="Times New Roman"/>
          <w:sz w:val="24"/>
          <w:szCs w:val="24"/>
        </w:rPr>
      </w:pP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Date:</w:t>
      </w: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2133673876"/>
        <w:docPartObj>
          <w:docPartGallery w:val="Table of Contents"/>
          <w:docPartUnique/>
        </w:docPartObj>
      </w:sdtPr>
      <w:sdtEndPr>
        <w:rPr>
          <w:b/>
          <w:bCs/>
          <w:noProof/>
        </w:rPr>
      </w:sdtEndPr>
      <w:sdtContent>
        <w:p w:rsidR="00831BD1" w:rsidRPr="00AC5FD4" w:rsidRDefault="00831BD1">
          <w:pPr>
            <w:pStyle w:val="TOCHeading"/>
            <w:rPr>
              <w:rFonts w:ascii="Times New Roman" w:hAnsi="Times New Roman" w:cs="Times New Roman"/>
              <w:b/>
              <w:color w:val="auto"/>
              <w:sz w:val="24"/>
              <w:szCs w:val="24"/>
            </w:rPr>
          </w:pPr>
          <w:r w:rsidRPr="00AC5FD4">
            <w:rPr>
              <w:rFonts w:ascii="Times New Roman" w:hAnsi="Times New Roman" w:cs="Times New Roman"/>
              <w:b/>
              <w:color w:val="auto"/>
              <w:sz w:val="24"/>
              <w:szCs w:val="24"/>
            </w:rPr>
            <w:t>Table of Contents</w:t>
          </w:r>
        </w:p>
        <w:p w:rsidR="00AC5FD4" w:rsidRPr="00AC5FD4" w:rsidRDefault="00831BD1">
          <w:pPr>
            <w:pStyle w:val="TOC1"/>
            <w:tabs>
              <w:tab w:val="right" w:leader="dot" w:pos="9350"/>
            </w:tabs>
            <w:rPr>
              <w:rFonts w:ascii="Times New Roman" w:hAnsi="Times New Roman" w:cs="Times New Roman"/>
              <w:noProof/>
              <w:sz w:val="24"/>
              <w:szCs w:val="24"/>
            </w:rPr>
          </w:pPr>
          <w:r w:rsidRPr="00AC5FD4">
            <w:rPr>
              <w:rFonts w:ascii="Times New Roman" w:hAnsi="Times New Roman" w:cs="Times New Roman"/>
              <w:sz w:val="24"/>
              <w:szCs w:val="24"/>
            </w:rPr>
            <w:fldChar w:fldCharType="begin"/>
          </w:r>
          <w:r w:rsidRPr="00AC5FD4">
            <w:rPr>
              <w:rFonts w:ascii="Times New Roman" w:hAnsi="Times New Roman" w:cs="Times New Roman"/>
              <w:sz w:val="24"/>
              <w:szCs w:val="24"/>
            </w:rPr>
            <w:instrText xml:space="preserve"> TOC \o "1-3" \h \z \u </w:instrText>
          </w:r>
          <w:r w:rsidRPr="00AC5FD4">
            <w:rPr>
              <w:rFonts w:ascii="Times New Roman" w:hAnsi="Times New Roman" w:cs="Times New Roman"/>
              <w:sz w:val="24"/>
              <w:szCs w:val="24"/>
            </w:rPr>
            <w:fldChar w:fldCharType="separate"/>
          </w:r>
          <w:hyperlink w:anchor="_Toc72060434" w:history="1">
            <w:r w:rsidR="00AC5FD4" w:rsidRPr="00AC5FD4">
              <w:rPr>
                <w:rStyle w:val="Hyperlink"/>
                <w:rFonts w:ascii="Times New Roman" w:hAnsi="Times New Roman" w:cs="Times New Roman"/>
                <w:noProof/>
                <w:color w:val="auto"/>
                <w:sz w:val="24"/>
                <w:szCs w:val="24"/>
              </w:rPr>
              <w:t>Introduction</w:t>
            </w:r>
            <w:r w:rsidR="00AC5FD4" w:rsidRPr="00AC5FD4">
              <w:rPr>
                <w:rFonts w:ascii="Times New Roman" w:hAnsi="Times New Roman" w:cs="Times New Roman"/>
                <w:noProof/>
                <w:webHidden/>
                <w:sz w:val="24"/>
                <w:szCs w:val="24"/>
              </w:rPr>
              <w:tab/>
            </w:r>
            <w:r w:rsidR="00AC5FD4" w:rsidRPr="00AC5FD4">
              <w:rPr>
                <w:rFonts w:ascii="Times New Roman" w:hAnsi="Times New Roman" w:cs="Times New Roman"/>
                <w:noProof/>
                <w:webHidden/>
                <w:sz w:val="24"/>
                <w:szCs w:val="24"/>
              </w:rPr>
              <w:fldChar w:fldCharType="begin"/>
            </w:r>
            <w:r w:rsidR="00AC5FD4" w:rsidRPr="00AC5FD4">
              <w:rPr>
                <w:rFonts w:ascii="Times New Roman" w:hAnsi="Times New Roman" w:cs="Times New Roman"/>
                <w:noProof/>
                <w:webHidden/>
                <w:sz w:val="24"/>
                <w:szCs w:val="24"/>
              </w:rPr>
              <w:instrText xml:space="preserve"> PAGEREF _Toc72060434 \h </w:instrText>
            </w:r>
            <w:r w:rsidR="00AC5FD4" w:rsidRPr="00AC5FD4">
              <w:rPr>
                <w:rFonts w:ascii="Times New Roman" w:hAnsi="Times New Roman" w:cs="Times New Roman"/>
                <w:noProof/>
                <w:webHidden/>
                <w:sz w:val="24"/>
                <w:szCs w:val="24"/>
              </w:rPr>
            </w:r>
            <w:r w:rsidR="00AC5FD4" w:rsidRPr="00AC5FD4">
              <w:rPr>
                <w:rFonts w:ascii="Times New Roman" w:hAnsi="Times New Roman" w:cs="Times New Roman"/>
                <w:noProof/>
                <w:webHidden/>
                <w:sz w:val="24"/>
                <w:szCs w:val="24"/>
              </w:rPr>
              <w:fldChar w:fldCharType="separate"/>
            </w:r>
            <w:r w:rsidR="00AC5FD4">
              <w:rPr>
                <w:rFonts w:ascii="Times New Roman" w:hAnsi="Times New Roman" w:cs="Times New Roman"/>
                <w:noProof/>
                <w:webHidden/>
                <w:sz w:val="24"/>
                <w:szCs w:val="24"/>
              </w:rPr>
              <w:t>2</w:t>
            </w:r>
            <w:r w:rsidR="00AC5FD4" w:rsidRPr="00AC5FD4">
              <w:rPr>
                <w:rFonts w:ascii="Times New Roman" w:hAnsi="Times New Roman" w:cs="Times New Roman"/>
                <w:noProof/>
                <w:webHidden/>
                <w:sz w:val="24"/>
                <w:szCs w:val="24"/>
              </w:rPr>
              <w:fldChar w:fldCharType="end"/>
            </w:r>
          </w:hyperlink>
        </w:p>
        <w:p w:rsidR="00AC5FD4" w:rsidRPr="00AC5FD4" w:rsidRDefault="007909F6">
          <w:pPr>
            <w:pStyle w:val="TOC1"/>
            <w:tabs>
              <w:tab w:val="right" w:leader="dot" w:pos="9350"/>
            </w:tabs>
            <w:rPr>
              <w:rFonts w:ascii="Times New Roman" w:hAnsi="Times New Roman" w:cs="Times New Roman"/>
              <w:noProof/>
              <w:sz w:val="24"/>
              <w:szCs w:val="24"/>
            </w:rPr>
          </w:pPr>
          <w:hyperlink w:anchor="_Toc72060435" w:history="1">
            <w:r w:rsidR="00AC5FD4" w:rsidRPr="00AC5FD4">
              <w:rPr>
                <w:rStyle w:val="Hyperlink"/>
                <w:rFonts w:ascii="Times New Roman" w:hAnsi="Times New Roman" w:cs="Times New Roman"/>
                <w:noProof/>
                <w:color w:val="auto"/>
                <w:sz w:val="24"/>
                <w:szCs w:val="24"/>
              </w:rPr>
              <w:t>The current condition of the company</w:t>
            </w:r>
            <w:r w:rsidR="00AC5FD4" w:rsidRPr="00AC5FD4">
              <w:rPr>
                <w:rFonts w:ascii="Times New Roman" w:hAnsi="Times New Roman" w:cs="Times New Roman"/>
                <w:noProof/>
                <w:webHidden/>
                <w:sz w:val="24"/>
                <w:szCs w:val="24"/>
              </w:rPr>
              <w:tab/>
            </w:r>
            <w:r w:rsidR="00AC5FD4" w:rsidRPr="00AC5FD4">
              <w:rPr>
                <w:rFonts w:ascii="Times New Roman" w:hAnsi="Times New Roman" w:cs="Times New Roman"/>
                <w:noProof/>
                <w:webHidden/>
                <w:sz w:val="24"/>
                <w:szCs w:val="24"/>
              </w:rPr>
              <w:fldChar w:fldCharType="begin"/>
            </w:r>
            <w:r w:rsidR="00AC5FD4" w:rsidRPr="00AC5FD4">
              <w:rPr>
                <w:rFonts w:ascii="Times New Roman" w:hAnsi="Times New Roman" w:cs="Times New Roman"/>
                <w:noProof/>
                <w:webHidden/>
                <w:sz w:val="24"/>
                <w:szCs w:val="24"/>
              </w:rPr>
              <w:instrText xml:space="preserve"> PAGEREF _Toc72060435 \h </w:instrText>
            </w:r>
            <w:r w:rsidR="00AC5FD4" w:rsidRPr="00AC5FD4">
              <w:rPr>
                <w:rFonts w:ascii="Times New Roman" w:hAnsi="Times New Roman" w:cs="Times New Roman"/>
                <w:noProof/>
                <w:webHidden/>
                <w:sz w:val="24"/>
                <w:szCs w:val="24"/>
              </w:rPr>
            </w:r>
            <w:r w:rsidR="00AC5FD4" w:rsidRPr="00AC5FD4">
              <w:rPr>
                <w:rFonts w:ascii="Times New Roman" w:hAnsi="Times New Roman" w:cs="Times New Roman"/>
                <w:noProof/>
                <w:webHidden/>
                <w:sz w:val="24"/>
                <w:szCs w:val="24"/>
              </w:rPr>
              <w:fldChar w:fldCharType="separate"/>
            </w:r>
            <w:r w:rsidR="00AC5FD4">
              <w:rPr>
                <w:rFonts w:ascii="Times New Roman" w:hAnsi="Times New Roman" w:cs="Times New Roman"/>
                <w:noProof/>
                <w:webHidden/>
                <w:sz w:val="24"/>
                <w:szCs w:val="24"/>
              </w:rPr>
              <w:t>3</w:t>
            </w:r>
            <w:r w:rsidR="00AC5FD4" w:rsidRPr="00AC5FD4">
              <w:rPr>
                <w:rFonts w:ascii="Times New Roman" w:hAnsi="Times New Roman" w:cs="Times New Roman"/>
                <w:noProof/>
                <w:webHidden/>
                <w:sz w:val="24"/>
                <w:szCs w:val="24"/>
              </w:rPr>
              <w:fldChar w:fldCharType="end"/>
            </w:r>
          </w:hyperlink>
        </w:p>
        <w:p w:rsidR="00AC5FD4" w:rsidRPr="00AC5FD4" w:rsidRDefault="007909F6">
          <w:pPr>
            <w:pStyle w:val="TOC1"/>
            <w:tabs>
              <w:tab w:val="right" w:leader="dot" w:pos="9350"/>
            </w:tabs>
            <w:rPr>
              <w:rFonts w:ascii="Times New Roman" w:hAnsi="Times New Roman" w:cs="Times New Roman"/>
              <w:noProof/>
              <w:sz w:val="24"/>
              <w:szCs w:val="24"/>
            </w:rPr>
          </w:pPr>
          <w:hyperlink w:anchor="_Toc72060436" w:history="1">
            <w:r w:rsidR="00AC5FD4" w:rsidRPr="00AC5FD4">
              <w:rPr>
                <w:rStyle w:val="Hyperlink"/>
                <w:rFonts w:ascii="Times New Roman" w:hAnsi="Times New Roman" w:cs="Times New Roman"/>
                <w:noProof/>
                <w:color w:val="auto"/>
                <w:sz w:val="24"/>
                <w:szCs w:val="24"/>
              </w:rPr>
              <w:t>Comparative analysis with a competitor</w:t>
            </w:r>
            <w:r w:rsidR="00AC5FD4" w:rsidRPr="00AC5FD4">
              <w:rPr>
                <w:rFonts w:ascii="Times New Roman" w:hAnsi="Times New Roman" w:cs="Times New Roman"/>
                <w:noProof/>
                <w:webHidden/>
                <w:sz w:val="24"/>
                <w:szCs w:val="24"/>
              </w:rPr>
              <w:tab/>
            </w:r>
            <w:r w:rsidR="00AC5FD4" w:rsidRPr="00AC5FD4">
              <w:rPr>
                <w:rFonts w:ascii="Times New Roman" w:hAnsi="Times New Roman" w:cs="Times New Roman"/>
                <w:noProof/>
                <w:webHidden/>
                <w:sz w:val="24"/>
                <w:szCs w:val="24"/>
              </w:rPr>
              <w:fldChar w:fldCharType="begin"/>
            </w:r>
            <w:r w:rsidR="00AC5FD4" w:rsidRPr="00AC5FD4">
              <w:rPr>
                <w:rFonts w:ascii="Times New Roman" w:hAnsi="Times New Roman" w:cs="Times New Roman"/>
                <w:noProof/>
                <w:webHidden/>
                <w:sz w:val="24"/>
                <w:szCs w:val="24"/>
              </w:rPr>
              <w:instrText xml:space="preserve"> PAGEREF _Toc72060436 \h </w:instrText>
            </w:r>
            <w:r w:rsidR="00AC5FD4" w:rsidRPr="00AC5FD4">
              <w:rPr>
                <w:rFonts w:ascii="Times New Roman" w:hAnsi="Times New Roman" w:cs="Times New Roman"/>
                <w:noProof/>
                <w:webHidden/>
                <w:sz w:val="24"/>
                <w:szCs w:val="24"/>
              </w:rPr>
            </w:r>
            <w:r w:rsidR="00AC5FD4" w:rsidRPr="00AC5FD4">
              <w:rPr>
                <w:rFonts w:ascii="Times New Roman" w:hAnsi="Times New Roman" w:cs="Times New Roman"/>
                <w:noProof/>
                <w:webHidden/>
                <w:sz w:val="24"/>
                <w:szCs w:val="24"/>
              </w:rPr>
              <w:fldChar w:fldCharType="separate"/>
            </w:r>
            <w:r w:rsidR="00AC5FD4">
              <w:rPr>
                <w:rFonts w:ascii="Times New Roman" w:hAnsi="Times New Roman" w:cs="Times New Roman"/>
                <w:noProof/>
                <w:webHidden/>
                <w:sz w:val="24"/>
                <w:szCs w:val="24"/>
              </w:rPr>
              <w:t>3</w:t>
            </w:r>
            <w:r w:rsidR="00AC5FD4" w:rsidRPr="00AC5FD4">
              <w:rPr>
                <w:rFonts w:ascii="Times New Roman" w:hAnsi="Times New Roman" w:cs="Times New Roman"/>
                <w:noProof/>
                <w:webHidden/>
                <w:sz w:val="24"/>
                <w:szCs w:val="24"/>
              </w:rPr>
              <w:fldChar w:fldCharType="end"/>
            </w:r>
          </w:hyperlink>
        </w:p>
        <w:p w:rsidR="00AC5FD4" w:rsidRPr="00AC5FD4" w:rsidRDefault="007909F6">
          <w:pPr>
            <w:pStyle w:val="TOC1"/>
            <w:tabs>
              <w:tab w:val="right" w:leader="dot" w:pos="9350"/>
            </w:tabs>
            <w:rPr>
              <w:rFonts w:ascii="Times New Roman" w:hAnsi="Times New Roman" w:cs="Times New Roman"/>
              <w:noProof/>
              <w:sz w:val="24"/>
              <w:szCs w:val="24"/>
            </w:rPr>
          </w:pPr>
          <w:hyperlink w:anchor="_Toc72060437" w:history="1">
            <w:r w:rsidR="00AC5FD4" w:rsidRPr="00AC5FD4">
              <w:rPr>
                <w:rStyle w:val="Hyperlink"/>
                <w:rFonts w:ascii="Times New Roman" w:hAnsi="Times New Roman" w:cs="Times New Roman"/>
                <w:noProof/>
                <w:color w:val="auto"/>
                <w:sz w:val="24"/>
                <w:szCs w:val="24"/>
              </w:rPr>
              <w:t>Problem and solution to the problem</w:t>
            </w:r>
            <w:r w:rsidR="00AC5FD4" w:rsidRPr="00AC5FD4">
              <w:rPr>
                <w:rFonts w:ascii="Times New Roman" w:hAnsi="Times New Roman" w:cs="Times New Roman"/>
                <w:noProof/>
                <w:webHidden/>
                <w:sz w:val="24"/>
                <w:szCs w:val="24"/>
              </w:rPr>
              <w:tab/>
            </w:r>
            <w:r w:rsidR="00AC5FD4" w:rsidRPr="00AC5FD4">
              <w:rPr>
                <w:rFonts w:ascii="Times New Roman" w:hAnsi="Times New Roman" w:cs="Times New Roman"/>
                <w:noProof/>
                <w:webHidden/>
                <w:sz w:val="24"/>
                <w:szCs w:val="24"/>
              </w:rPr>
              <w:fldChar w:fldCharType="begin"/>
            </w:r>
            <w:r w:rsidR="00AC5FD4" w:rsidRPr="00AC5FD4">
              <w:rPr>
                <w:rFonts w:ascii="Times New Roman" w:hAnsi="Times New Roman" w:cs="Times New Roman"/>
                <w:noProof/>
                <w:webHidden/>
                <w:sz w:val="24"/>
                <w:szCs w:val="24"/>
              </w:rPr>
              <w:instrText xml:space="preserve"> PAGEREF _Toc72060437 \h </w:instrText>
            </w:r>
            <w:r w:rsidR="00AC5FD4" w:rsidRPr="00AC5FD4">
              <w:rPr>
                <w:rFonts w:ascii="Times New Roman" w:hAnsi="Times New Roman" w:cs="Times New Roman"/>
                <w:noProof/>
                <w:webHidden/>
                <w:sz w:val="24"/>
                <w:szCs w:val="24"/>
              </w:rPr>
            </w:r>
            <w:r w:rsidR="00AC5FD4" w:rsidRPr="00AC5FD4">
              <w:rPr>
                <w:rFonts w:ascii="Times New Roman" w:hAnsi="Times New Roman" w:cs="Times New Roman"/>
                <w:noProof/>
                <w:webHidden/>
                <w:sz w:val="24"/>
                <w:szCs w:val="24"/>
              </w:rPr>
              <w:fldChar w:fldCharType="separate"/>
            </w:r>
            <w:r w:rsidR="00AC5FD4">
              <w:rPr>
                <w:rFonts w:ascii="Times New Roman" w:hAnsi="Times New Roman" w:cs="Times New Roman"/>
                <w:noProof/>
                <w:webHidden/>
                <w:sz w:val="24"/>
                <w:szCs w:val="24"/>
              </w:rPr>
              <w:t>3</w:t>
            </w:r>
            <w:r w:rsidR="00AC5FD4" w:rsidRPr="00AC5FD4">
              <w:rPr>
                <w:rFonts w:ascii="Times New Roman" w:hAnsi="Times New Roman" w:cs="Times New Roman"/>
                <w:noProof/>
                <w:webHidden/>
                <w:sz w:val="24"/>
                <w:szCs w:val="24"/>
              </w:rPr>
              <w:fldChar w:fldCharType="end"/>
            </w:r>
          </w:hyperlink>
        </w:p>
        <w:p w:rsidR="00AC5FD4" w:rsidRPr="00AC5FD4" w:rsidRDefault="007909F6">
          <w:pPr>
            <w:pStyle w:val="TOC1"/>
            <w:tabs>
              <w:tab w:val="right" w:leader="dot" w:pos="9350"/>
            </w:tabs>
            <w:rPr>
              <w:rFonts w:ascii="Times New Roman" w:hAnsi="Times New Roman" w:cs="Times New Roman"/>
              <w:noProof/>
              <w:sz w:val="24"/>
              <w:szCs w:val="24"/>
            </w:rPr>
          </w:pPr>
          <w:hyperlink w:anchor="_Toc72060438" w:history="1">
            <w:r w:rsidR="00AC5FD4" w:rsidRPr="00AC5FD4">
              <w:rPr>
                <w:rStyle w:val="Hyperlink"/>
                <w:rFonts w:ascii="Times New Roman" w:hAnsi="Times New Roman" w:cs="Times New Roman"/>
                <w:noProof/>
                <w:color w:val="auto"/>
                <w:sz w:val="24"/>
                <w:szCs w:val="24"/>
              </w:rPr>
              <w:t>Projection of the future of the company</w:t>
            </w:r>
            <w:r w:rsidR="00AC5FD4" w:rsidRPr="00AC5FD4">
              <w:rPr>
                <w:rFonts w:ascii="Times New Roman" w:hAnsi="Times New Roman" w:cs="Times New Roman"/>
                <w:noProof/>
                <w:webHidden/>
                <w:sz w:val="24"/>
                <w:szCs w:val="24"/>
              </w:rPr>
              <w:tab/>
            </w:r>
            <w:r w:rsidR="00AC5FD4" w:rsidRPr="00AC5FD4">
              <w:rPr>
                <w:rFonts w:ascii="Times New Roman" w:hAnsi="Times New Roman" w:cs="Times New Roman"/>
                <w:noProof/>
                <w:webHidden/>
                <w:sz w:val="24"/>
                <w:szCs w:val="24"/>
              </w:rPr>
              <w:fldChar w:fldCharType="begin"/>
            </w:r>
            <w:r w:rsidR="00AC5FD4" w:rsidRPr="00AC5FD4">
              <w:rPr>
                <w:rFonts w:ascii="Times New Roman" w:hAnsi="Times New Roman" w:cs="Times New Roman"/>
                <w:noProof/>
                <w:webHidden/>
                <w:sz w:val="24"/>
                <w:szCs w:val="24"/>
              </w:rPr>
              <w:instrText xml:space="preserve"> PAGEREF _Toc72060438 \h </w:instrText>
            </w:r>
            <w:r w:rsidR="00AC5FD4" w:rsidRPr="00AC5FD4">
              <w:rPr>
                <w:rFonts w:ascii="Times New Roman" w:hAnsi="Times New Roman" w:cs="Times New Roman"/>
                <w:noProof/>
                <w:webHidden/>
                <w:sz w:val="24"/>
                <w:szCs w:val="24"/>
              </w:rPr>
            </w:r>
            <w:r w:rsidR="00AC5FD4" w:rsidRPr="00AC5FD4">
              <w:rPr>
                <w:rFonts w:ascii="Times New Roman" w:hAnsi="Times New Roman" w:cs="Times New Roman"/>
                <w:noProof/>
                <w:webHidden/>
                <w:sz w:val="24"/>
                <w:szCs w:val="24"/>
              </w:rPr>
              <w:fldChar w:fldCharType="separate"/>
            </w:r>
            <w:r w:rsidR="00AC5FD4">
              <w:rPr>
                <w:rFonts w:ascii="Times New Roman" w:hAnsi="Times New Roman" w:cs="Times New Roman"/>
                <w:noProof/>
                <w:webHidden/>
                <w:sz w:val="24"/>
                <w:szCs w:val="24"/>
              </w:rPr>
              <w:t>3</w:t>
            </w:r>
            <w:r w:rsidR="00AC5FD4" w:rsidRPr="00AC5FD4">
              <w:rPr>
                <w:rFonts w:ascii="Times New Roman" w:hAnsi="Times New Roman" w:cs="Times New Roman"/>
                <w:noProof/>
                <w:webHidden/>
                <w:sz w:val="24"/>
                <w:szCs w:val="24"/>
              </w:rPr>
              <w:fldChar w:fldCharType="end"/>
            </w:r>
          </w:hyperlink>
        </w:p>
        <w:p w:rsidR="00AC5FD4" w:rsidRPr="00AC5FD4" w:rsidRDefault="007909F6">
          <w:pPr>
            <w:pStyle w:val="TOC1"/>
            <w:tabs>
              <w:tab w:val="right" w:leader="dot" w:pos="9350"/>
            </w:tabs>
            <w:rPr>
              <w:rFonts w:ascii="Times New Roman" w:hAnsi="Times New Roman" w:cs="Times New Roman"/>
              <w:noProof/>
              <w:sz w:val="24"/>
              <w:szCs w:val="24"/>
            </w:rPr>
          </w:pPr>
          <w:hyperlink w:anchor="_Toc72060439" w:history="1">
            <w:r w:rsidR="00AC5FD4" w:rsidRPr="00AC5FD4">
              <w:rPr>
                <w:rStyle w:val="Hyperlink"/>
                <w:rFonts w:ascii="Times New Roman" w:hAnsi="Times New Roman" w:cs="Times New Roman"/>
                <w:noProof/>
                <w:color w:val="auto"/>
                <w:sz w:val="24"/>
                <w:szCs w:val="24"/>
              </w:rPr>
              <w:t>References.</w:t>
            </w:r>
            <w:r w:rsidR="00AC5FD4" w:rsidRPr="00AC5FD4">
              <w:rPr>
                <w:rFonts w:ascii="Times New Roman" w:hAnsi="Times New Roman" w:cs="Times New Roman"/>
                <w:noProof/>
                <w:webHidden/>
                <w:sz w:val="24"/>
                <w:szCs w:val="24"/>
              </w:rPr>
              <w:tab/>
            </w:r>
            <w:r w:rsidR="00AC5FD4" w:rsidRPr="00AC5FD4">
              <w:rPr>
                <w:rFonts w:ascii="Times New Roman" w:hAnsi="Times New Roman" w:cs="Times New Roman"/>
                <w:noProof/>
                <w:webHidden/>
                <w:sz w:val="24"/>
                <w:szCs w:val="24"/>
              </w:rPr>
              <w:fldChar w:fldCharType="begin"/>
            </w:r>
            <w:r w:rsidR="00AC5FD4" w:rsidRPr="00AC5FD4">
              <w:rPr>
                <w:rFonts w:ascii="Times New Roman" w:hAnsi="Times New Roman" w:cs="Times New Roman"/>
                <w:noProof/>
                <w:webHidden/>
                <w:sz w:val="24"/>
                <w:szCs w:val="24"/>
              </w:rPr>
              <w:instrText xml:space="preserve"> PAGEREF _Toc72060439 \h </w:instrText>
            </w:r>
            <w:r w:rsidR="00AC5FD4" w:rsidRPr="00AC5FD4">
              <w:rPr>
                <w:rFonts w:ascii="Times New Roman" w:hAnsi="Times New Roman" w:cs="Times New Roman"/>
                <w:noProof/>
                <w:webHidden/>
                <w:sz w:val="24"/>
                <w:szCs w:val="24"/>
              </w:rPr>
            </w:r>
            <w:r w:rsidR="00AC5FD4" w:rsidRPr="00AC5FD4">
              <w:rPr>
                <w:rFonts w:ascii="Times New Roman" w:hAnsi="Times New Roman" w:cs="Times New Roman"/>
                <w:noProof/>
                <w:webHidden/>
                <w:sz w:val="24"/>
                <w:szCs w:val="24"/>
              </w:rPr>
              <w:fldChar w:fldCharType="separate"/>
            </w:r>
            <w:r w:rsidR="00AC5FD4">
              <w:rPr>
                <w:rFonts w:ascii="Times New Roman" w:hAnsi="Times New Roman" w:cs="Times New Roman"/>
                <w:noProof/>
                <w:webHidden/>
                <w:sz w:val="24"/>
                <w:szCs w:val="24"/>
              </w:rPr>
              <w:t>4</w:t>
            </w:r>
            <w:r w:rsidR="00AC5FD4" w:rsidRPr="00AC5FD4">
              <w:rPr>
                <w:rFonts w:ascii="Times New Roman" w:hAnsi="Times New Roman" w:cs="Times New Roman"/>
                <w:noProof/>
                <w:webHidden/>
                <w:sz w:val="24"/>
                <w:szCs w:val="24"/>
              </w:rPr>
              <w:fldChar w:fldCharType="end"/>
            </w:r>
          </w:hyperlink>
        </w:p>
        <w:p w:rsidR="00831BD1" w:rsidRPr="00AC5FD4" w:rsidRDefault="00831BD1">
          <w:pPr>
            <w:rPr>
              <w:rFonts w:ascii="Times New Roman" w:hAnsi="Times New Roman" w:cs="Times New Roman"/>
              <w:sz w:val="24"/>
              <w:szCs w:val="24"/>
            </w:rPr>
          </w:pPr>
          <w:r w:rsidRPr="00AC5FD4">
            <w:rPr>
              <w:rFonts w:ascii="Times New Roman" w:hAnsi="Times New Roman" w:cs="Times New Roman"/>
              <w:b/>
              <w:bCs/>
              <w:noProof/>
              <w:sz w:val="24"/>
              <w:szCs w:val="24"/>
            </w:rPr>
            <w:fldChar w:fldCharType="end"/>
          </w:r>
        </w:p>
      </w:sdtContent>
    </w:sdt>
    <w:p w:rsidR="00AC5FD4" w:rsidRDefault="00AC5FD4" w:rsidP="00AC5FD4">
      <w:pPr>
        <w:pStyle w:val="Heading1"/>
        <w:rPr>
          <w:rFonts w:ascii="Times New Roman" w:hAnsi="Times New Roman" w:cs="Times New Roman"/>
          <w:b/>
          <w:color w:val="auto"/>
          <w:sz w:val="24"/>
          <w:szCs w:val="24"/>
        </w:rPr>
      </w:pPr>
      <w:bookmarkStart w:id="0" w:name="_Toc72060434"/>
    </w:p>
    <w:p w:rsidR="00AC5FD4" w:rsidRDefault="00AC5FD4" w:rsidP="00AC5FD4">
      <w:pPr>
        <w:pStyle w:val="Heading1"/>
        <w:rPr>
          <w:rFonts w:ascii="Times New Roman" w:hAnsi="Times New Roman" w:cs="Times New Roman"/>
          <w:b/>
          <w:color w:val="auto"/>
          <w:sz w:val="24"/>
          <w:szCs w:val="24"/>
        </w:rPr>
      </w:pPr>
    </w:p>
    <w:p w:rsidR="00AC5FD4" w:rsidRDefault="00AC5FD4" w:rsidP="00AC5FD4">
      <w:pPr>
        <w:pStyle w:val="Heading1"/>
        <w:rPr>
          <w:rFonts w:ascii="Times New Roman" w:hAnsi="Times New Roman" w:cs="Times New Roman"/>
          <w:b/>
          <w:color w:val="auto"/>
          <w:sz w:val="24"/>
          <w:szCs w:val="24"/>
        </w:rPr>
      </w:pPr>
    </w:p>
    <w:p w:rsidR="00831BD1" w:rsidRPr="00AC5FD4" w:rsidRDefault="00831BD1" w:rsidP="00AC5FD4">
      <w:pPr>
        <w:pStyle w:val="Heading1"/>
        <w:rPr>
          <w:rFonts w:ascii="Times New Roman" w:hAnsi="Times New Roman" w:cs="Times New Roman"/>
          <w:b/>
          <w:color w:val="auto"/>
          <w:sz w:val="24"/>
          <w:szCs w:val="24"/>
        </w:rPr>
      </w:pPr>
      <w:r w:rsidRPr="00AC5FD4">
        <w:rPr>
          <w:rFonts w:ascii="Times New Roman" w:hAnsi="Times New Roman" w:cs="Times New Roman"/>
          <w:b/>
          <w:color w:val="auto"/>
          <w:sz w:val="24"/>
          <w:szCs w:val="24"/>
        </w:rPr>
        <w:t>Introduction</w:t>
      </w:r>
      <w:bookmarkEnd w:id="0"/>
    </w:p>
    <w:p w:rsidR="00831BD1" w:rsidRPr="00AC5FD4" w:rsidRDefault="00831BD1" w:rsidP="00831BD1">
      <w:pPr>
        <w:rPr>
          <w:rFonts w:ascii="Times New Roman" w:hAnsi="Times New Roman" w:cs="Times New Roman"/>
          <w:sz w:val="24"/>
          <w:szCs w:val="24"/>
        </w:rPr>
      </w:pPr>
      <w:r w:rsidRPr="00AC5FD4">
        <w:rPr>
          <w:rFonts w:ascii="Times New Roman" w:hAnsi="Times New Roman" w:cs="Times New Roman"/>
          <w:sz w:val="24"/>
          <w:szCs w:val="24"/>
        </w:rPr>
        <w:t xml:space="preserve">This product was chosen because it is the most recently discovered metal that is utilized in large amounts </w:t>
      </w:r>
      <w:r w:rsidR="00AC083F" w:rsidRPr="00AC5FD4">
        <w:rPr>
          <w:rFonts w:ascii="Times New Roman" w:hAnsi="Times New Roman" w:cs="Times New Roman"/>
          <w:sz w:val="24"/>
          <w:szCs w:val="24"/>
        </w:rPr>
        <w:t xml:space="preserve">by modern industry. The first </w:t>
      </w:r>
      <w:r w:rsidR="00213CE7" w:rsidRPr="00AC5FD4">
        <w:rPr>
          <w:rFonts w:ascii="Times New Roman" w:hAnsi="Times New Roman" w:cs="Times New Roman"/>
          <w:sz w:val="24"/>
          <w:szCs w:val="24"/>
        </w:rPr>
        <w:t>phase</w:t>
      </w:r>
      <w:r w:rsidR="00AC083F" w:rsidRPr="00AC5FD4">
        <w:rPr>
          <w:rFonts w:ascii="Times New Roman" w:hAnsi="Times New Roman" w:cs="Times New Roman"/>
          <w:sz w:val="24"/>
          <w:szCs w:val="24"/>
        </w:rPr>
        <w:t xml:space="preserve"> in manufacture of aluminum foil is the refining of the bauxite through Bayer process</w:t>
      </w:r>
      <w:r w:rsidR="00213CE7" w:rsidRPr="00AC5FD4">
        <w:rPr>
          <w:rFonts w:ascii="Times New Roman" w:hAnsi="Times New Roman" w:cs="Times New Roman"/>
          <w:sz w:val="24"/>
          <w:szCs w:val="24"/>
        </w:rPr>
        <w:t xml:space="preserve">. The Bayer process comprise of four steps. The first step is digestion where the bauxite is grounded and mixed with sodium hydroxide. It is then pumped to digesters where it is broken to a solution of sodium aluminate and insoluble contaminants.  The next step under Bayer process is the clarification where the </w:t>
      </w:r>
      <w:r w:rsidR="00246900" w:rsidRPr="00AC5FD4">
        <w:rPr>
          <w:rFonts w:ascii="Times New Roman" w:hAnsi="Times New Roman" w:cs="Times New Roman"/>
          <w:sz w:val="24"/>
          <w:szCs w:val="24"/>
        </w:rPr>
        <w:t xml:space="preserve">contaminants are trapped using clothes filters and then disposed of.  The third step is the participation where the hydrated aluminum is seeded to form aluminum particles. Aluminum hydrate is formed in large clumps. </w:t>
      </w:r>
      <w:r w:rsidR="00246900" w:rsidRPr="00AC5FD4">
        <w:rPr>
          <w:rFonts w:ascii="Times New Roman" w:hAnsi="Times New Roman" w:cs="Times New Roman"/>
          <w:sz w:val="24"/>
          <w:szCs w:val="24"/>
        </w:rPr>
        <w:lastRenderedPageBreak/>
        <w:t>The final step in Bayer process calcination where aluminum hydrate is exposed to high temperatures to form white powder aluminum oxide.</w:t>
      </w:r>
      <w:r w:rsidR="00FF6BF0" w:rsidRPr="00AC5FD4">
        <w:rPr>
          <w:rFonts w:ascii="Times New Roman" w:hAnsi="Times New Roman" w:cs="Times New Roman"/>
          <w:sz w:val="24"/>
          <w:szCs w:val="24"/>
        </w:rPr>
        <w:t xml:space="preserve"> </w:t>
      </w:r>
      <w:r w:rsidR="005737DC" w:rsidRPr="00AC5FD4">
        <w:rPr>
          <w:rFonts w:ascii="Times New Roman" w:hAnsi="Times New Roman" w:cs="Times New Roman"/>
          <w:sz w:val="24"/>
          <w:szCs w:val="24"/>
        </w:rPr>
        <w:t xml:space="preserve">The next phase in the manufacturing process is smelting where the aluminum-oxygen compound formed in the Bayer process is separated and other elements added to produce aluminum alloys. Ingots and reroll stock </w:t>
      </w:r>
      <w:r w:rsidR="00E31550" w:rsidRPr="00AC5FD4">
        <w:rPr>
          <w:rFonts w:ascii="Times New Roman" w:hAnsi="Times New Roman" w:cs="Times New Roman"/>
          <w:sz w:val="24"/>
          <w:szCs w:val="24"/>
        </w:rPr>
        <w:t>are</w:t>
      </w:r>
      <w:r w:rsidR="005737DC" w:rsidRPr="00AC5FD4">
        <w:rPr>
          <w:rFonts w:ascii="Times New Roman" w:hAnsi="Times New Roman" w:cs="Times New Roman"/>
          <w:sz w:val="24"/>
          <w:szCs w:val="24"/>
        </w:rPr>
        <w:t xml:space="preserve"> formed under this process. The next phase </w:t>
      </w:r>
      <w:r w:rsidR="007642B0" w:rsidRPr="00AC5FD4">
        <w:rPr>
          <w:rFonts w:ascii="Times New Roman" w:hAnsi="Times New Roman" w:cs="Times New Roman"/>
          <w:sz w:val="24"/>
          <w:szCs w:val="24"/>
        </w:rPr>
        <w:t>is the rolling of the foil. The thickness of the foil stock is reduced to make the foil. The final phase in the manufacturing is the finishing process where the foil is coated and laminated before being shipped to customers.</w:t>
      </w:r>
      <w:r w:rsidR="00D46C9E" w:rsidRPr="00AC5FD4">
        <w:rPr>
          <w:rFonts w:ascii="Times New Roman" w:hAnsi="Times New Roman" w:cs="Times New Roman"/>
          <w:sz w:val="24"/>
          <w:szCs w:val="24"/>
        </w:rPr>
        <w:t xml:space="preserve"> The production of the aluminum foil takes 4 working hours. </w:t>
      </w:r>
      <w:r w:rsidR="00E31550" w:rsidRPr="00AC5FD4">
        <w:rPr>
          <w:rFonts w:ascii="Times New Roman" w:hAnsi="Times New Roman" w:cs="Times New Roman"/>
          <w:sz w:val="24"/>
          <w:szCs w:val="24"/>
        </w:rPr>
        <w:t>The manufacture requires bauxite, digesters, presses, cloth filters, electric current, rolling mill</w:t>
      </w:r>
      <w:r w:rsidR="00F944A5" w:rsidRPr="00AC5FD4">
        <w:rPr>
          <w:rFonts w:ascii="Times New Roman" w:hAnsi="Times New Roman" w:cs="Times New Roman"/>
          <w:sz w:val="24"/>
          <w:szCs w:val="24"/>
        </w:rPr>
        <w:t xml:space="preserve">. Rolling lubricants. </w:t>
      </w:r>
      <w:r w:rsidR="006D0615" w:rsidRPr="00AC5FD4">
        <w:rPr>
          <w:rFonts w:ascii="Times New Roman" w:hAnsi="Times New Roman" w:cs="Times New Roman"/>
          <w:sz w:val="24"/>
          <w:szCs w:val="24"/>
        </w:rPr>
        <w:t>The manufacture of the aluminum foil requires 20 workers.</w:t>
      </w:r>
    </w:p>
    <w:p w:rsidR="00F944A5" w:rsidRPr="00AC5FD4" w:rsidRDefault="00F944A5" w:rsidP="00340494">
      <w:pPr>
        <w:pStyle w:val="Heading1"/>
        <w:rPr>
          <w:rFonts w:ascii="Times New Roman" w:hAnsi="Times New Roman" w:cs="Times New Roman"/>
          <w:b/>
          <w:color w:val="auto"/>
          <w:sz w:val="24"/>
          <w:szCs w:val="24"/>
        </w:rPr>
      </w:pPr>
      <w:bookmarkStart w:id="1" w:name="_Toc72060435"/>
      <w:r w:rsidRPr="00AC5FD4">
        <w:rPr>
          <w:rFonts w:ascii="Times New Roman" w:hAnsi="Times New Roman" w:cs="Times New Roman"/>
          <w:b/>
          <w:color w:val="auto"/>
          <w:sz w:val="24"/>
          <w:szCs w:val="24"/>
        </w:rPr>
        <w:t>The current condition of the company</w:t>
      </w:r>
      <w:bookmarkEnd w:id="1"/>
    </w:p>
    <w:p w:rsidR="00340494" w:rsidRPr="00AC5FD4" w:rsidRDefault="006D0615" w:rsidP="00831BD1">
      <w:pPr>
        <w:rPr>
          <w:rFonts w:ascii="Times New Roman" w:hAnsi="Times New Roman" w:cs="Times New Roman"/>
          <w:sz w:val="24"/>
          <w:szCs w:val="24"/>
        </w:rPr>
      </w:pPr>
      <w:r w:rsidRPr="00AC5FD4">
        <w:rPr>
          <w:rFonts w:ascii="Times New Roman" w:hAnsi="Times New Roman" w:cs="Times New Roman"/>
          <w:sz w:val="24"/>
          <w:szCs w:val="24"/>
        </w:rPr>
        <w:t>The demand from the customers has increased and this has led to increase in aluminum foils manufactured in a day. The company’s manufacture rate has increased by 20% from the year 2020 and the</w:t>
      </w:r>
      <w:r w:rsidR="00577C55" w:rsidRPr="00AC5FD4">
        <w:rPr>
          <w:rFonts w:ascii="Times New Roman" w:hAnsi="Times New Roman" w:cs="Times New Roman"/>
          <w:sz w:val="24"/>
          <w:szCs w:val="24"/>
        </w:rPr>
        <w:t xml:space="preserve"> operating</w:t>
      </w:r>
      <w:r w:rsidRPr="00AC5FD4">
        <w:rPr>
          <w:rFonts w:ascii="Times New Roman" w:hAnsi="Times New Roman" w:cs="Times New Roman"/>
          <w:sz w:val="24"/>
          <w:szCs w:val="24"/>
        </w:rPr>
        <w:t xml:space="preserve"> profit has increased by 25%</w:t>
      </w:r>
      <w:r w:rsidR="0083552F" w:rsidRPr="00AC5FD4">
        <w:rPr>
          <w:rFonts w:ascii="Times New Roman" w:hAnsi="Times New Roman" w:cs="Times New Roman"/>
          <w:sz w:val="24"/>
          <w:szCs w:val="24"/>
        </w:rPr>
        <w:t xml:space="preserve"> to $45,450. Revenues have increased by 15% to $100,475.</w:t>
      </w:r>
    </w:p>
    <w:p w:rsidR="0083552F" w:rsidRPr="00AC5FD4" w:rsidRDefault="0083552F" w:rsidP="00AC5FD4">
      <w:pPr>
        <w:pStyle w:val="Heading1"/>
        <w:rPr>
          <w:rFonts w:ascii="Times New Roman" w:hAnsi="Times New Roman" w:cs="Times New Roman"/>
          <w:b/>
          <w:color w:val="auto"/>
          <w:sz w:val="24"/>
          <w:szCs w:val="24"/>
        </w:rPr>
      </w:pPr>
      <w:bookmarkStart w:id="2" w:name="_Toc72060436"/>
      <w:r w:rsidRPr="00AC5FD4">
        <w:rPr>
          <w:rFonts w:ascii="Times New Roman" w:hAnsi="Times New Roman" w:cs="Times New Roman"/>
          <w:b/>
          <w:color w:val="auto"/>
          <w:sz w:val="24"/>
          <w:szCs w:val="24"/>
        </w:rPr>
        <w:t>Comparative analysis with a competitor</w:t>
      </w:r>
      <w:bookmarkEnd w:id="2"/>
    </w:p>
    <w:p w:rsidR="00AC5FD4" w:rsidRPr="00AC5FD4" w:rsidRDefault="0083552F" w:rsidP="00831BD1">
      <w:pPr>
        <w:rPr>
          <w:rFonts w:ascii="Times New Roman" w:hAnsi="Times New Roman" w:cs="Times New Roman"/>
          <w:sz w:val="24"/>
          <w:szCs w:val="24"/>
        </w:rPr>
      </w:pPr>
      <w:r w:rsidRPr="00AC5FD4">
        <w:rPr>
          <w:rFonts w:ascii="Times New Roman" w:hAnsi="Times New Roman" w:cs="Times New Roman"/>
          <w:sz w:val="24"/>
          <w:szCs w:val="24"/>
        </w:rPr>
        <w:t>One of our competitors in the manufacture of aluminum foil is Hontron company. Hontron has an operating profit of $38,376 which is less than our operating profit. Their revenues stand at $88,975 which is far less than our current revenues.</w:t>
      </w:r>
    </w:p>
    <w:p w:rsidR="0083552F" w:rsidRPr="00AC5FD4" w:rsidRDefault="00AC5FD4" w:rsidP="00AC5FD4">
      <w:pPr>
        <w:pStyle w:val="Heading1"/>
        <w:rPr>
          <w:rFonts w:ascii="Times New Roman" w:hAnsi="Times New Roman" w:cs="Times New Roman"/>
          <w:color w:val="auto"/>
          <w:sz w:val="24"/>
          <w:szCs w:val="24"/>
        </w:rPr>
      </w:pPr>
      <w:bookmarkStart w:id="3" w:name="_Toc72060437"/>
      <w:r w:rsidRPr="00AC5FD4">
        <w:rPr>
          <w:rFonts w:ascii="Times New Roman" w:hAnsi="Times New Roman" w:cs="Times New Roman"/>
          <w:color w:val="auto"/>
          <w:sz w:val="24"/>
          <w:szCs w:val="24"/>
        </w:rPr>
        <w:t>P</w:t>
      </w:r>
      <w:r w:rsidR="0083552F" w:rsidRPr="00AC5FD4">
        <w:rPr>
          <w:rFonts w:ascii="Times New Roman" w:hAnsi="Times New Roman" w:cs="Times New Roman"/>
          <w:color w:val="auto"/>
          <w:sz w:val="24"/>
          <w:szCs w:val="24"/>
        </w:rPr>
        <w:t>roblem and solution to the problem</w:t>
      </w:r>
      <w:bookmarkEnd w:id="3"/>
    </w:p>
    <w:p w:rsidR="0083552F" w:rsidRPr="00AC5FD4" w:rsidRDefault="00492E08" w:rsidP="00831BD1">
      <w:pPr>
        <w:rPr>
          <w:rFonts w:ascii="Times New Roman" w:hAnsi="Times New Roman" w:cs="Times New Roman"/>
          <w:sz w:val="24"/>
          <w:szCs w:val="24"/>
        </w:rPr>
      </w:pPr>
      <w:r w:rsidRPr="00AC5FD4">
        <w:rPr>
          <w:rFonts w:ascii="Times New Roman" w:hAnsi="Times New Roman" w:cs="Times New Roman"/>
          <w:sz w:val="24"/>
          <w:szCs w:val="24"/>
        </w:rPr>
        <w:t xml:space="preserve">A supplier has offered to sell us aluminum foils that we are currently manufactured but we cannot accept it. We will </w:t>
      </w:r>
      <w:r w:rsidR="00316ECE" w:rsidRPr="00AC5FD4">
        <w:rPr>
          <w:rFonts w:ascii="Times New Roman" w:hAnsi="Times New Roman" w:cs="Times New Roman"/>
          <w:sz w:val="24"/>
          <w:szCs w:val="24"/>
        </w:rPr>
        <w:t>continue</w:t>
      </w:r>
      <w:r w:rsidRPr="00AC5FD4">
        <w:rPr>
          <w:rFonts w:ascii="Times New Roman" w:hAnsi="Times New Roman" w:cs="Times New Roman"/>
          <w:sz w:val="24"/>
          <w:szCs w:val="24"/>
        </w:rPr>
        <w:t xml:space="preserve"> to manufacture our products.</w:t>
      </w:r>
    </w:p>
    <w:p w:rsidR="00137656" w:rsidRPr="00AC5FD4" w:rsidRDefault="00137656" w:rsidP="00AC5FD4">
      <w:pPr>
        <w:pStyle w:val="Heading1"/>
        <w:rPr>
          <w:rFonts w:ascii="Times New Roman" w:hAnsi="Times New Roman" w:cs="Times New Roman"/>
          <w:b/>
          <w:color w:val="auto"/>
          <w:sz w:val="24"/>
          <w:szCs w:val="24"/>
        </w:rPr>
      </w:pPr>
      <w:bookmarkStart w:id="4" w:name="_Toc72060438"/>
      <w:r w:rsidRPr="00AC5FD4">
        <w:rPr>
          <w:rFonts w:ascii="Times New Roman" w:hAnsi="Times New Roman" w:cs="Times New Roman"/>
          <w:b/>
          <w:color w:val="auto"/>
          <w:sz w:val="24"/>
          <w:szCs w:val="24"/>
        </w:rPr>
        <w:lastRenderedPageBreak/>
        <w:t>Projection of the future of the company</w:t>
      </w:r>
      <w:bookmarkEnd w:id="4"/>
    </w:p>
    <w:p w:rsidR="0075136C" w:rsidRPr="00AC5FD4" w:rsidRDefault="0001062E" w:rsidP="00831BD1">
      <w:pPr>
        <w:rPr>
          <w:rFonts w:ascii="Times New Roman" w:hAnsi="Times New Roman" w:cs="Times New Roman"/>
          <w:sz w:val="24"/>
          <w:szCs w:val="24"/>
        </w:rPr>
      </w:pPr>
      <w:r w:rsidRPr="00AC5FD4">
        <w:rPr>
          <w:rFonts w:ascii="Times New Roman" w:hAnsi="Times New Roman" w:cs="Times New Roman"/>
          <w:sz w:val="24"/>
          <w:szCs w:val="24"/>
        </w:rPr>
        <w:t xml:space="preserve">Aluminum </w:t>
      </w:r>
      <w:r w:rsidR="00B033F1" w:rsidRPr="00AC5FD4">
        <w:rPr>
          <w:rFonts w:ascii="Times New Roman" w:hAnsi="Times New Roman" w:cs="Times New Roman"/>
          <w:sz w:val="24"/>
          <w:szCs w:val="24"/>
        </w:rPr>
        <w:t>foil  popularity is rising and will be very in future. Fin-sealed poches, which are four sided, have gained wide popularity for medical, retail food, and military applications. The company’s revenues may rise by 50% in the next 10 years. The operating profit is projected to rise by 30% in the next 10 years. The number of workers is also projected to rise to 200 workers in the next five years.</w:t>
      </w:r>
    </w:p>
    <w:p w:rsidR="00B033F1" w:rsidRPr="00AC5FD4" w:rsidRDefault="00B033F1" w:rsidP="00831BD1">
      <w:pPr>
        <w:rPr>
          <w:rFonts w:ascii="Times New Roman" w:hAnsi="Times New Roman" w:cs="Times New Roman"/>
          <w:sz w:val="24"/>
          <w:szCs w:val="24"/>
        </w:rPr>
      </w:pPr>
    </w:p>
    <w:p w:rsidR="00137656" w:rsidRPr="00AC5FD4" w:rsidRDefault="00137656" w:rsidP="00831BD1">
      <w:pPr>
        <w:rPr>
          <w:rFonts w:ascii="Times New Roman" w:hAnsi="Times New Roman" w:cs="Times New Roman"/>
          <w:sz w:val="24"/>
          <w:szCs w:val="24"/>
        </w:rPr>
      </w:pPr>
    </w:p>
    <w:p w:rsidR="005C62BD" w:rsidRDefault="005C62BD" w:rsidP="00AC5FD4">
      <w:pPr>
        <w:pStyle w:val="Heading1"/>
        <w:rPr>
          <w:rFonts w:ascii="Times New Roman" w:hAnsi="Times New Roman" w:cs="Times New Roman"/>
          <w:b/>
          <w:color w:val="auto"/>
          <w:sz w:val="24"/>
          <w:szCs w:val="24"/>
        </w:rPr>
      </w:pPr>
      <w:bookmarkStart w:id="5" w:name="_Toc72060439"/>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5C62BD" w:rsidRDefault="005C62BD" w:rsidP="00AC5FD4">
      <w:pPr>
        <w:pStyle w:val="Heading1"/>
        <w:rPr>
          <w:rFonts w:ascii="Times New Roman" w:hAnsi="Times New Roman" w:cs="Times New Roman"/>
          <w:b/>
          <w:color w:val="auto"/>
          <w:sz w:val="24"/>
          <w:szCs w:val="24"/>
        </w:rPr>
      </w:pPr>
    </w:p>
    <w:p w:rsidR="00492E08" w:rsidRPr="00AC5FD4" w:rsidRDefault="00B033F1" w:rsidP="00AC5FD4">
      <w:pPr>
        <w:pStyle w:val="Heading1"/>
        <w:rPr>
          <w:rFonts w:ascii="Times New Roman" w:hAnsi="Times New Roman" w:cs="Times New Roman"/>
          <w:b/>
          <w:color w:val="auto"/>
          <w:sz w:val="24"/>
          <w:szCs w:val="24"/>
        </w:rPr>
      </w:pPr>
      <w:bookmarkStart w:id="6" w:name="_GoBack"/>
      <w:bookmarkEnd w:id="6"/>
      <w:r w:rsidRPr="00AC5FD4">
        <w:rPr>
          <w:rFonts w:ascii="Times New Roman" w:hAnsi="Times New Roman" w:cs="Times New Roman"/>
          <w:b/>
          <w:color w:val="auto"/>
          <w:sz w:val="24"/>
          <w:szCs w:val="24"/>
        </w:rPr>
        <w:lastRenderedPageBreak/>
        <w:t>References.</w:t>
      </w:r>
      <w:bookmarkEnd w:id="5"/>
    </w:p>
    <w:p w:rsidR="00B033F1" w:rsidRPr="00AC5FD4" w:rsidRDefault="00B033F1" w:rsidP="00AC5FD4">
      <w:pPr>
        <w:ind w:left="720" w:hanging="720"/>
        <w:rPr>
          <w:rFonts w:ascii="Times New Roman" w:hAnsi="Times New Roman" w:cs="Times New Roman"/>
          <w:sz w:val="24"/>
          <w:szCs w:val="24"/>
        </w:rPr>
      </w:pPr>
      <w:r w:rsidRPr="00AC5FD4">
        <w:rPr>
          <w:rFonts w:ascii="Times New Roman" w:hAnsi="Times New Roman" w:cs="Times New Roman"/>
          <w:sz w:val="24"/>
          <w:szCs w:val="24"/>
        </w:rPr>
        <w:t>Jabeen, M., Javed, M. T., Ashraf, M.W., Tayyaba, S., &amp; Kumar, R. V. (2017). SYNTHESIS OF ZnO NANORODS ON ALUMINUM FOIL FOR ETHANOL SENSING AT LOW TEMPERATURE.</w:t>
      </w:r>
      <w:r w:rsidRPr="00AC5FD4">
        <w:rPr>
          <w:rFonts w:ascii="Times New Roman" w:hAnsi="Times New Roman" w:cs="Times New Roman"/>
          <w:i/>
          <w:sz w:val="24"/>
          <w:szCs w:val="24"/>
        </w:rPr>
        <w:t xml:space="preserve"> </w:t>
      </w:r>
      <w:r w:rsidR="009C7A45" w:rsidRPr="00AC5FD4">
        <w:rPr>
          <w:rFonts w:ascii="Times New Roman" w:hAnsi="Times New Roman" w:cs="Times New Roman"/>
          <w:i/>
          <w:sz w:val="24"/>
          <w:szCs w:val="24"/>
        </w:rPr>
        <w:t>Digest Journal of Nanomaterials &amp; Biostructures (DJNB), 12</w:t>
      </w:r>
      <w:r w:rsidR="009C7A45" w:rsidRPr="00AC5FD4">
        <w:rPr>
          <w:rFonts w:ascii="Times New Roman" w:hAnsi="Times New Roman" w:cs="Times New Roman"/>
          <w:sz w:val="24"/>
          <w:szCs w:val="24"/>
        </w:rPr>
        <w:t>(4).</w:t>
      </w:r>
    </w:p>
    <w:p w:rsidR="009C7A45" w:rsidRPr="00AC5FD4" w:rsidRDefault="009C7A45" w:rsidP="00AC5FD4">
      <w:pPr>
        <w:ind w:left="720" w:hanging="720"/>
        <w:rPr>
          <w:rFonts w:ascii="Times New Roman" w:hAnsi="Times New Roman" w:cs="Times New Roman"/>
          <w:sz w:val="24"/>
          <w:szCs w:val="24"/>
        </w:rPr>
      </w:pPr>
      <w:r w:rsidRPr="00AC5FD4">
        <w:rPr>
          <w:rFonts w:ascii="Times New Roman" w:hAnsi="Times New Roman" w:cs="Times New Roman"/>
          <w:sz w:val="24"/>
          <w:szCs w:val="24"/>
        </w:rPr>
        <w:t>Bai, Y., Essehli, R., Jafta, C. J., Livingston, K. M., &amp; Belharouk, I (2021). Recovery of Cathode Materials and Aluminum Foil Using a Green Solvent. ACS Sustainable Chemistry &amp; Engineering.</w:t>
      </w: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83552F" w:rsidRPr="00AC5FD4" w:rsidRDefault="0083552F" w:rsidP="00831BD1">
      <w:pPr>
        <w:rPr>
          <w:rFonts w:ascii="Times New Roman" w:hAnsi="Times New Roman" w:cs="Times New Roman"/>
          <w:sz w:val="24"/>
          <w:szCs w:val="24"/>
        </w:rPr>
      </w:pPr>
    </w:p>
    <w:p w:rsidR="006D0615" w:rsidRPr="00AC5FD4" w:rsidRDefault="006D0615" w:rsidP="00831BD1">
      <w:pPr>
        <w:rPr>
          <w:rFonts w:ascii="Times New Roman" w:hAnsi="Times New Roman" w:cs="Times New Roman"/>
          <w:sz w:val="24"/>
          <w:szCs w:val="24"/>
        </w:rPr>
      </w:pPr>
    </w:p>
    <w:p w:rsidR="00831BD1" w:rsidRPr="00AC5FD4" w:rsidRDefault="00831BD1" w:rsidP="00831BD1">
      <w:pPr>
        <w:jc w:val="center"/>
        <w:rPr>
          <w:rFonts w:ascii="Times New Roman" w:hAnsi="Times New Roman" w:cs="Times New Roman"/>
          <w:sz w:val="24"/>
          <w:szCs w:val="24"/>
        </w:rPr>
      </w:pPr>
    </w:p>
    <w:p w:rsidR="00831BD1" w:rsidRPr="00AC5FD4" w:rsidRDefault="00831BD1" w:rsidP="00831BD1">
      <w:pPr>
        <w:rPr>
          <w:rFonts w:ascii="Times New Roman" w:hAnsi="Times New Roman" w:cs="Times New Roman"/>
          <w:sz w:val="24"/>
          <w:szCs w:val="24"/>
        </w:rPr>
      </w:pPr>
    </w:p>
    <w:sectPr w:rsidR="00831BD1" w:rsidRPr="00AC5FD4" w:rsidSect="005C62B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F6" w:rsidRDefault="007909F6" w:rsidP="00831BD1">
      <w:pPr>
        <w:spacing w:after="0" w:line="240" w:lineRule="auto"/>
      </w:pPr>
      <w:r>
        <w:separator/>
      </w:r>
    </w:p>
  </w:endnote>
  <w:endnote w:type="continuationSeparator" w:id="0">
    <w:p w:rsidR="007909F6" w:rsidRDefault="007909F6" w:rsidP="0083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F6" w:rsidRDefault="007909F6" w:rsidP="00831BD1">
      <w:pPr>
        <w:spacing w:after="0" w:line="240" w:lineRule="auto"/>
      </w:pPr>
      <w:r>
        <w:separator/>
      </w:r>
    </w:p>
  </w:footnote>
  <w:footnote w:type="continuationSeparator" w:id="0">
    <w:p w:rsidR="007909F6" w:rsidRDefault="007909F6" w:rsidP="00831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398876"/>
      <w:docPartObj>
        <w:docPartGallery w:val="Page Numbers (Top of Page)"/>
        <w:docPartUnique/>
      </w:docPartObj>
    </w:sdtPr>
    <w:sdtEndPr>
      <w:rPr>
        <w:noProof/>
      </w:rPr>
    </w:sdtEndPr>
    <w:sdtContent>
      <w:p w:rsidR="00340494" w:rsidRPr="005C62BD" w:rsidRDefault="005C62BD" w:rsidP="005C62BD">
        <w:pPr>
          <w:rPr>
            <w:rFonts w:ascii="Times New Roman" w:hAnsi="Times New Roman" w:cs="Times New Roman"/>
            <w:b/>
            <w:sz w:val="24"/>
            <w:szCs w:val="24"/>
          </w:rPr>
        </w:pPr>
        <w:r>
          <w:rPr>
            <w:rFonts w:ascii="Times New Roman" w:hAnsi="Times New Roman" w:cs="Times New Roman"/>
            <w:sz w:val="24"/>
            <w:szCs w:val="24"/>
          </w:rPr>
          <w:t xml:space="preserve"> </w:t>
        </w:r>
        <w:r w:rsidRPr="005C62BD">
          <w:rPr>
            <w:rFonts w:ascii="Times New Roman" w:hAnsi="Times New Roman" w:cs="Times New Roman"/>
            <w:sz w:val="24"/>
            <w:szCs w:val="24"/>
          </w:rPr>
          <w:t xml:space="preserve">MANUFACTURE OF ALUMINUM FOIL      </w:t>
        </w:r>
        <w:r>
          <w:rPr>
            <w:rFonts w:ascii="Times New Roman" w:hAnsi="Times New Roman" w:cs="Times New Roman"/>
            <w:sz w:val="24"/>
            <w:szCs w:val="24"/>
          </w:rPr>
          <w:t xml:space="preserve">                                                       </w:t>
        </w:r>
        <w:r w:rsidRPr="005C62BD">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340494">
          <w:fldChar w:fldCharType="begin"/>
        </w:r>
        <w:r w:rsidR="00340494">
          <w:instrText xml:space="preserve"> PAGE   \* MERGEFORMAT </w:instrText>
        </w:r>
        <w:r w:rsidR="00340494">
          <w:fldChar w:fldCharType="separate"/>
        </w:r>
        <w:r>
          <w:rPr>
            <w:noProof/>
          </w:rPr>
          <w:t>6</w:t>
        </w:r>
        <w:r w:rsidR="00340494">
          <w:rPr>
            <w:noProof/>
          </w:rPr>
          <w:fldChar w:fldCharType="end"/>
        </w:r>
      </w:p>
    </w:sdtContent>
  </w:sdt>
  <w:p w:rsidR="00340494" w:rsidRDefault="00340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2BD" w:rsidRPr="005C62BD" w:rsidRDefault="005C62BD">
    <w:pPr>
      <w:pStyle w:val="Header"/>
      <w:rPr>
        <w:rFonts w:ascii="Times New Roman" w:hAnsi="Times New Roman" w:cs="Times New Roman"/>
        <w:sz w:val="24"/>
        <w:szCs w:val="24"/>
      </w:rPr>
    </w:pPr>
    <w:r w:rsidRPr="005C62BD">
      <w:rPr>
        <w:rFonts w:ascii="Times New Roman" w:hAnsi="Times New Roman" w:cs="Times New Roman"/>
        <w:sz w:val="24"/>
        <w:szCs w:val="24"/>
      </w:rPr>
      <w:t xml:space="preserve">Running head: </w:t>
    </w:r>
    <w:r>
      <w:rPr>
        <w:rFonts w:ascii="Times New Roman" w:hAnsi="Times New Roman" w:cs="Times New Roman"/>
        <w:sz w:val="24"/>
        <w:szCs w:val="24"/>
      </w:rPr>
      <w:t xml:space="preserve">                          </w:t>
    </w:r>
    <w:r w:rsidRPr="005C62BD">
      <w:rPr>
        <w:rFonts w:ascii="Times New Roman" w:hAnsi="Times New Roman" w:cs="Times New Roman"/>
        <w:sz w:val="24"/>
        <w:szCs w:val="24"/>
      </w:rPr>
      <w:t>MANUFUCTURE OF ALUMINUM FOIL</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A1DA0"/>
    <w:multiLevelType w:val="hybridMultilevel"/>
    <w:tmpl w:val="DA08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D1"/>
    <w:rsid w:val="0001062E"/>
    <w:rsid w:val="00137656"/>
    <w:rsid w:val="00213CE7"/>
    <w:rsid w:val="00246900"/>
    <w:rsid w:val="002A7F08"/>
    <w:rsid w:val="00316ECE"/>
    <w:rsid w:val="00340494"/>
    <w:rsid w:val="00485BB1"/>
    <w:rsid w:val="00492E08"/>
    <w:rsid w:val="005737DC"/>
    <w:rsid w:val="00577C55"/>
    <w:rsid w:val="005C62BD"/>
    <w:rsid w:val="006D0615"/>
    <w:rsid w:val="0075136C"/>
    <w:rsid w:val="007642B0"/>
    <w:rsid w:val="007909F6"/>
    <w:rsid w:val="00831BD1"/>
    <w:rsid w:val="0083552F"/>
    <w:rsid w:val="009C7A45"/>
    <w:rsid w:val="00AC083F"/>
    <w:rsid w:val="00AC5FD4"/>
    <w:rsid w:val="00B033F1"/>
    <w:rsid w:val="00D0573D"/>
    <w:rsid w:val="00D46C9E"/>
    <w:rsid w:val="00E31550"/>
    <w:rsid w:val="00F7682E"/>
    <w:rsid w:val="00F944A5"/>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CF769-B010-412D-A7BC-884776FE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1B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31BD1"/>
    <w:pPr>
      <w:outlineLvl w:val="9"/>
    </w:pPr>
  </w:style>
  <w:style w:type="paragraph" w:styleId="Header">
    <w:name w:val="header"/>
    <w:basedOn w:val="Normal"/>
    <w:link w:val="HeaderChar"/>
    <w:uiPriority w:val="99"/>
    <w:unhideWhenUsed/>
    <w:rsid w:val="00831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D1"/>
  </w:style>
  <w:style w:type="paragraph" w:styleId="Footer">
    <w:name w:val="footer"/>
    <w:basedOn w:val="Normal"/>
    <w:link w:val="FooterChar"/>
    <w:uiPriority w:val="99"/>
    <w:unhideWhenUsed/>
    <w:rsid w:val="00831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D1"/>
  </w:style>
  <w:style w:type="paragraph" w:styleId="ListParagraph">
    <w:name w:val="List Paragraph"/>
    <w:basedOn w:val="Normal"/>
    <w:uiPriority w:val="34"/>
    <w:qFormat/>
    <w:rsid w:val="00340494"/>
    <w:pPr>
      <w:ind w:left="720"/>
      <w:contextualSpacing/>
    </w:pPr>
  </w:style>
  <w:style w:type="paragraph" w:styleId="TOC1">
    <w:name w:val="toc 1"/>
    <w:basedOn w:val="Normal"/>
    <w:next w:val="Normal"/>
    <w:autoRedefine/>
    <w:uiPriority w:val="39"/>
    <w:unhideWhenUsed/>
    <w:rsid w:val="00AC5FD4"/>
    <w:pPr>
      <w:spacing w:after="100"/>
    </w:pPr>
  </w:style>
  <w:style w:type="character" w:styleId="Hyperlink">
    <w:name w:val="Hyperlink"/>
    <w:basedOn w:val="DefaultParagraphFont"/>
    <w:uiPriority w:val="99"/>
    <w:unhideWhenUsed/>
    <w:rsid w:val="00AC5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9D5E-529E-4DF0-9D4E-AE64C06F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2021-05-16T09:45:00Z</dcterms:created>
  <dcterms:modified xsi:type="dcterms:W3CDTF">2021-05-16T09:45:00Z</dcterms:modified>
</cp:coreProperties>
</file>